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05FDC"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  <w14:ligatures w14:val="none"/>
        </w:rPr>
      </w:pPr>
      <w:bookmarkStart w:id="0" w:name="OLE_LINK1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  <w14:ligatures w14:val="none"/>
        </w:rPr>
        <w:t>2025年研发设计软件增购项目02标包</w:t>
      </w:r>
    </w:p>
    <w:p w14:paraId="2AC686EB"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  <w14:ligatures w14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  <w14:ligatures w14:val="none"/>
        </w:rPr>
        <w:t>流标公告</w:t>
      </w:r>
    </w:p>
    <w:p w14:paraId="5AA2CFA2"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  <w14:ligatures w14:val="none"/>
        </w:rPr>
      </w:pPr>
    </w:p>
    <w:p w14:paraId="1D32B67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  <w:t>安徽省招标集团股份有限公司受安徽合力股份有限公司委托，于2025年4月29日发布招标公告，对2025年研发设计软件增购项目02标包（招标编号：GN2025-07-3019/02）进行公开招标，本项目因故流标。</w:t>
      </w:r>
    </w:p>
    <w:p w14:paraId="3D8DFB6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  <w:t>流标原因：至招标文件获取截止时间止，获取招标文件的投标人不足3家。</w:t>
      </w:r>
    </w:p>
    <w:p w14:paraId="5340FA7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righ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  <w:bookmarkStart w:id="1" w:name="_GoBack"/>
      <w:bookmarkEnd w:id="1"/>
    </w:p>
    <w:p w14:paraId="384551A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righ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</w:p>
    <w:p w14:paraId="2D2E7FE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righ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  <w:t>安徽省招标集团股份有限公司</w:t>
      </w:r>
    </w:p>
    <w:p w14:paraId="6BEEB59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righ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  <w14:ligatures w14:val="none"/>
        </w:rPr>
        <w:t>2025年5月8日</w:t>
      </w:r>
    </w:p>
    <w:bookmarkEnd w:id="0"/>
    <w:p w14:paraId="228B36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697"/>
    <w:rsid w:val="00034311"/>
    <w:rsid w:val="002123DF"/>
    <w:rsid w:val="00224D53"/>
    <w:rsid w:val="00313BF5"/>
    <w:rsid w:val="00330697"/>
    <w:rsid w:val="00370B94"/>
    <w:rsid w:val="003B4A69"/>
    <w:rsid w:val="003C00E7"/>
    <w:rsid w:val="005D4360"/>
    <w:rsid w:val="00655C96"/>
    <w:rsid w:val="006C0F45"/>
    <w:rsid w:val="006E0B15"/>
    <w:rsid w:val="00726C0E"/>
    <w:rsid w:val="00762E2F"/>
    <w:rsid w:val="007B2D34"/>
    <w:rsid w:val="0093058A"/>
    <w:rsid w:val="00985B67"/>
    <w:rsid w:val="00A81EA3"/>
    <w:rsid w:val="00A8794A"/>
    <w:rsid w:val="00B8588B"/>
    <w:rsid w:val="00BE0BF4"/>
    <w:rsid w:val="00C1160F"/>
    <w:rsid w:val="00C3356C"/>
    <w:rsid w:val="00C44F0D"/>
    <w:rsid w:val="00D24A1B"/>
    <w:rsid w:val="00E71518"/>
    <w:rsid w:val="00FC0F0A"/>
    <w:rsid w:val="00FD4675"/>
    <w:rsid w:val="20AA080C"/>
    <w:rsid w:val="387168C2"/>
    <w:rsid w:val="429A7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next w:val="12"/>
    <w:qFormat/>
    <w:uiPriority w:val="0"/>
    <w:pPr>
      <w:spacing w:after="120"/>
    </w:pPr>
    <w:rPr>
      <w:rFonts w:ascii="Times New Roman"/>
      <w:kern w:val="2"/>
      <w:sz w:val="21"/>
      <w:szCs w:val="24"/>
    </w:rPr>
  </w:style>
  <w:style w:type="paragraph" w:customStyle="1" w:styleId="12">
    <w:name w:val="Default"/>
    <w:next w:val="13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13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14">
    <w:name w:val="Subtitle"/>
    <w:basedOn w:val="1"/>
    <w:next w:val="1"/>
    <w:link w:val="2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14:ligatures w14:val="none"/>
    </w:rPr>
  </w:style>
  <w:style w:type="paragraph" w:styleId="16">
    <w:name w:val="Title"/>
    <w:basedOn w:val="1"/>
    <w:next w:val="1"/>
    <w:link w:val="2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9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20">
    <w:name w:val="标题 2 字符"/>
    <w:basedOn w:val="18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1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2">
    <w:name w:val="标题 4 字符"/>
    <w:basedOn w:val="18"/>
    <w:link w:val="5"/>
    <w:semiHidden/>
    <w:qFormat/>
    <w:uiPriority w:val="9"/>
    <w:rPr>
      <w:rFonts w:asciiTheme="minorHAnsi" w:hAnsiTheme="minorHAnsi" w:eastAsiaTheme="minorEastAsia" w:cstheme="majorBidi"/>
      <w:color w:val="2F5597" w:themeColor="accent1" w:themeShade="BF"/>
      <w:sz w:val="28"/>
      <w:szCs w:val="28"/>
    </w:rPr>
  </w:style>
  <w:style w:type="character" w:customStyle="1" w:styleId="23">
    <w:name w:val="标题 5 字符"/>
    <w:basedOn w:val="18"/>
    <w:link w:val="6"/>
    <w:semiHidden/>
    <w:qFormat/>
    <w:uiPriority w:val="9"/>
    <w:rPr>
      <w:rFonts w:asciiTheme="minorHAnsi" w:hAnsiTheme="minorHAnsi" w:eastAsiaTheme="minorEastAsia" w:cstheme="majorBidi"/>
      <w:color w:val="2F5597" w:themeColor="accent1" w:themeShade="BF"/>
    </w:rPr>
  </w:style>
  <w:style w:type="character" w:customStyle="1" w:styleId="24">
    <w:name w:val="标题 6 字符"/>
    <w:basedOn w:val="18"/>
    <w:link w:val="7"/>
    <w:semiHidden/>
    <w:qFormat/>
    <w:uiPriority w:val="9"/>
    <w:rPr>
      <w:rFonts w:asciiTheme="minorHAnsi" w:hAnsiTheme="minorHAnsi" w:eastAsiaTheme="minorEastAsia" w:cstheme="majorBidi"/>
      <w:b/>
      <w:bCs/>
      <w:color w:val="2F5597" w:themeColor="accent1" w:themeShade="BF"/>
    </w:rPr>
  </w:style>
  <w:style w:type="character" w:customStyle="1" w:styleId="25">
    <w:name w:val="标题 7 字符"/>
    <w:basedOn w:val="18"/>
    <w:link w:val="8"/>
    <w:semiHidden/>
    <w:qFormat/>
    <w:uiPriority w:val="9"/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8"/>
    <w:link w:val="9"/>
    <w:semiHidden/>
    <w:qFormat/>
    <w:uiPriority w:val="9"/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8"/>
    <w:link w:val="10"/>
    <w:semiHidden/>
    <w:qFormat/>
    <w:uiPriority w:val="9"/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8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8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8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"/>
    <w:basedOn w:val="18"/>
    <w:qFormat/>
    <w:uiPriority w:val="21"/>
    <w:rPr>
      <w:i/>
      <w:iCs/>
      <w:color w:val="2F5597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5">
    <w:name w:val="明显引用 字符"/>
    <w:basedOn w:val="18"/>
    <w:link w:val="34"/>
    <w:qFormat/>
    <w:uiPriority w:val="30"/>
    <w:rPr>
      <w:i/>
      <w:iCs/>
      <w:color w:val="2F5597" w:themeColor="accent1" w:themeShade="BF"/>
    </w:rPr>
  </w:style>
  <w:style w:type="character" w:customStyle="1" w:styleId="36">
    <w:name w:val="Intense Reference"/>
    <w:basedOn w:val="18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188</Characters>
  <Lines>1</Lines>
  <Paragraphs>1</Paragraphs>
  <TotalTime>7</TotalTime>
  <ScaleCrop>false</ScaleCrop>
  <LinksUpToDate>false</LinksUpToDate>
  <CharactersWithSpaces>188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2025-05-08T09:06:00Z</dcterms:created>
  <dc:creator>Amber wang</dc:creator>
  <cp:lastModifiedBy>LY</cp:lastModifiedBy>
  <dcterms:modified xsi:type="dcterms:W3CDTF">2025-05-08T10:24:24Z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eyJoZGlkIjoiYTVjYzkzZDU4YWNmYTUxNGI0M2FiY2ZjYzgwNGRlMDAiLCJ1c2VySWQiOiI2NDg2OTU5NTgifQ==</vt:lpwstr>
  </property>
  <property fmtid="{D5CDD505-2E9C-101B-9397-08002B2CF9AE}" pid="3" name="KSOProductBuildVer">
    <vt:lpwstr>2052-12.1.0.20784</vt:lpwstr>
  </property>
  <property fmtid="{D5CDD505-2E9C-101B-9397-08002B2CF9AE}" pid="4" name="ICV">
    <vt:lpwstr>D73026A895E94A55931C6D6B4AED0A0A_12</vt:lpwstr>
  </property>
</Properties>
</file>